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B595" w14:textId="77777777" w:rsidR="00920027" w:rsidRPr="00920027" w:rsidRDefault="00920027" w:rsidP="00920027">
      <w:pPr>
        <w:shd w:val="clear" w:color="auto" w:fill="FFFFFF"/>
        <w:outlineLvl w:val="0"/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it-IT"/>
        </w:rPr>
      </w:pPr>
      <w:r w:rsidRPr="00920027"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it-IT"/>
        </w:rPr>
        <w:t>CONCLUSIONE DI UN ACCORDO QUADRO SUDDIVISO IN QUATTRO LOTTI PER L’AGGIUDICAZIONE DELLA FORNITURA A FAVORE DELLE SOCIETÀ FUNIVIARIE VALDOSTANE DI TESSERE PER LO SCI (C.I.G. 979850916D, 9798511313, 97985123E6, 97985134B9)</w:t>
      </w:r>
    </w:p>
    <w:p w14:paraId="6D4D5E40" w14:textId="77777777" w:rsidR="00867F0E" w:rsidRDefault="00867F0E" w:rsidP="00867F0E">
      <w:pPr>
        <w:jc w:val="both"/>
        <w:rPr>
          <w:b/>
          <w:bCs/>
          <w:caps/>
          <w:sz w:val="24"/>
          <w:szCs w:val="24"/>
        </w:rPr>
      </w:pPr>
    </w:p>
    <w:p w14:paraId="7AF6BD5A" w14:textId="1F80B2BF" w:rsidR="00456538" w:rsidRDefault="00456538" w:rsidP="00456538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ELENCO AMMESSI</w:t>
      </w:r>
    </w:p>
    <w:p w14:paraId="27561C69" w14:textId="2D8CA583" w:rsidR="00456538" w:rsidRDefault="00456538" w:rsidP="00456538">
      <w:pPr>
        <w:rPr>
          <w:b/>
          <w:bCs/>
          <w:caps/>
          <w:sz w:val="24"/>
          <w:szCs w:val="24"/>
        </w:rPr>
      </w:pPr>
    </w:p>
    <w:p w14:paraId="3C83EC38" w14:textId="7741A2D3" w:rsidR="009522FD" w:rsidRDefault="00920027" w:rsidP="009522FD">
      <w:pPr>
        <w:pStyle w:val="Paragrafoelenco"/>
        <w:numPr>
          <w:ilvl w:val="0"/>
          <w:numId w:val="3"/>
        </w:numPr>
        <w:autoSpaceDE w:val="0"/>
        <w:spacing w:line="360" w:lineRule="auto"/>
        <w:ind w:left="1134"/>
        <w:jc w:val="both"/>
      </w:pPr>
      <w:r>
        <w:t xml:space="preserve">Team </w:t>
      </w:r>
      <w:proofErr w:type="spellStart"/>
      <w:r>
        <w:t>Axess</w:t>
      </w:r>
      <w:proofErr w:type="spellEnd"/>
    </w:p>
    <w:p w14:paraId="0B53056A" w14:textId="181E8366" w:rsidR="00920027" w:rsidRDefault="00920027" w:rsidP="009522FD">
      <w:pPr>
        <w:pStyle w:val="Paragrafoelenco"/>
        <w:numPr>
          <w:ilvl w:val="0"/>
          <w:numId w:val="3"/>
        </w:numPr>
        <w:autoSpaceDE w:val="0"/>
        <w:spacing w:line="360" w:lineRule="auto"/>
        <w:ind w:left="1134"/>
        <w:jc w:val="both"/>
      </w:pPr>
      <w:r>
        <w:t>Modulistica</w:t>
      </w:r>
    </w:p>
    <w:p w14:paraId="4E9F02BE" w14:textId="4062E83E" w:rsidR="00920027" w:rsidRPr="009522FD" w:rsidRDefault="00920027" w:rsidP="009522FD">
      <w:pPr>
        <w:pStyle w:val="Paragrafoelenco"/>
        <w:numPr>
          <w:ilvl w:val="0"/>
          <w:numId w:val="3"/>
        </w:numPr>
        <w:autoSpaceDE w:val="0"/>
        <w:spacing w:line="360" w:lineRule="auto"/>
        <w:ind w:left="1134"/>
        <w:jc w:val="both"/>
      </w:pPr>
      <w:proofErr w:type="spellStart"/>
      <w:r>
        <w:t>Skidata</w:t>
      </w:r>
      <w:proofErr w:type="spellEnd"/>
    </w:p>
    <w:p w14:paraId="29023621" w14:textId="77777777" w:rsidR="009522FD" w:rsidRPr="00F14CFD" w:rsidRDefault="009522FD" w:rsidP="009522FD">
      <w:pPr>
        <w:pStyle w:val="Paragrafoelenco"/>
        <w:spacing w:line="360" w:lineRule="auto"/>
        <w:ind w:left="1134"/>
        <w:jc w:val="both"/>
        <w:rPr>
          <w:sz w:val="24"/>
          <w:szCs w:val="24"/>
        </w:rPr>
      </w:pPr>
    </w:p>
    <w:p w14:paraId="2554B483" w14:textId="1314EB84" w:rsidR="00B45E88" w:rsidRDefault="00B45E88" w:rsidP="00B45E88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ELENCO ESCLUSI</w:t>
      </w:r>
    </w:p>
    <w:p w14:paraId="249BEEBD" w14:textId="0D227C97" w:rsidR="00B45E88" w:rsidRDefault="00B45E88" w:rsidP="00B45E88">
      <w:pPr>
        <w:rPr>
          <w:b/>
          <w:bCs/>
          <w:caps/>
          <w:sz w:val="24"/>
          <w:szCs w:val="24"/>
        </w:rPr>
      </w:pPr>
    </w:p>
    <w:p w14:paraId="7F125B9B" w14:textId="385246A9" w:rsidR="00B45E88" w:rsidRDefault="00B45E88" w:rsidP="00B45E88">
      <w:pPr>
        <w:rPr>
          <w:sz w:val="24"/>
          <w:szCs w:val="24"/>
        </w:rPr>
      </w:pPr>
      <w:r w:rsidRPr="00B45E88">
        <w:rPr>
          <w:sz w:val="24"/>
          <w:szCs w:val="24"/>
        </w:rPr>
        <w:t>Nessun concorrente escluso</w:t>
      </w:r>
    </w:p>
    <w:p w14:paraId="476D8D12" w14:textId="50C9D6E9" w:rsidR="009522FD" w:rsidRDefault="009522FD" w:rsidP="00B45E88">
      <w:pPr>
        <w:rPr>
          <w:sz w:val="24"/>
          <w:szCs w:val="24"/>
        </w:rPr>
      </w:pPr>
    </w:p>
    <w:p w14:paraId="6A468DA5" w14:textId="2FB4ED73" w:rsidR="009522FD" w:rsidRDefault="009522FD" w:rsidP="00B45E88">
      <w:pPr>
        <w:rPr>
          <w:sz w:val="24"/>
          <w:szCs w:val="24"/>
        </w:rPr>
      </w:pPr>
    </w:p>
    <w:p w14:paraId="393AF1A2" w14:textId="77777777" w:rsidR="00B45E88" w:rsidRPr="00B45E88" w:rsidRDefault="00B45E88" w:rsidP="00B45E88">
      <w:pPr>
        <w:pStyle w:val="Paragrafoelenco"/>
        <w:jc w:val="both"/>
        <w:rPr>
          <w:sz w:val="24"/>
          <w:szCs w:val="24"/>
        </w:rPr>
      </w:pPr>
    </w:p>
    <w:sectPr w:rsidR="00B45E88" w:rsidRPr="00B45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6C45"/>
    <w:multiLevelType w:val="multilevel"/>
    <w:tmpl w:val="C86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16DE1"/>
    <w:multiLevelType w:val="hybridMultilevel"/>
    <w:tmpl w:val="7176244A"/>
    <w:lvl w:ilvl="0" w:tplc="00BA3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2C2C"/>
    <w:multiLevelType w:val="hybridMultilevel"/>
    <w:tmpl w:val="EA28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74331">
    <w:abstractNumId w:val="1"/>
  </w:num>
  <w:num w:numId="2" w16cid:durableId="798306012">
    <w:abstractNumId w:val="0"/>
  </w:num>
  <w:num w:numId="3" w16cid:durableId="973297608">
    <w:abstractNumId w:val="2"/>
  </w:num>
  <w:num w:numId="4" w16cid:durableId="167657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38"/>
    <w:rsid w:val="00154050"/>
    <w:rsid w:val="00456538"/>
    <w:rsid w:val="00867F0E"/>
    <w:rsid w:val="00920027"/>
    <w:rsid w:val="009522FD"/>
    <w:rsid w:val="00B45E88"/>
    <w:rsid w:val="00C16925"/>
    <w:rsid w:val="00C9152F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B55C"/>
  <w15:chartTrackingRefBased/>
  <w15:docId w15:val="{A948F276-8C29-4AB3-A0B4-2697E1A8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53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22F9-A5C8-490E-8C56-1D3E2E1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Cervino S.p.A.</dc:creator>
  <cp:keywords/>
  <dc:description/>
  <cp:lastModifiedBy>Rita Cazzanelli</cp:lastModifiedBy>
  <cp:revision>7</cp:revision>
  <dcterms:created xsi:type="dcterms:W3CDTF">2021-05-20T07:42:00Z</dcterms:created>
  <dcterms:modified xsi:type="dcterms:W3CDTF">2023-09-15T06:38:00Z</dcterms:modified>
</cp:coreProperties>
</file>